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D3E7" w14:textId="11128EAF" w:rsidR="009C5493" w:rsidRPr="002B5781" w:rsidRDefault="002B5781" w:rsidP="002B5781">
      <w:pPr>
        <w:jc w:val="center"/>
        <w:rPr>
          <w:b/>
          <w:sz w:val="40"/>
          <w:szCs w:val="40"/>
        </w:rPr>
      </w:pPr>
      <w:r w:rsidRPr="002B5781">
        <w:rPr>
          <w:b/>
          <w:sz w:val="40"/>
          <w:szCs w:val="40"/>
        </w:rPr>
        <w:t>2019-20 Bull City Express TC Indoor Schedule</w:t>
      </w:r>
    </w:p>
    <w:p w14:paraId="0FF87857" w14:textId="4A2D4DE3" w:rsidR="002B5781" w:rsidRPr="002B5781" w:rsidRDefault="002B5781" w:rsidP="002B5781">
      <w:pPr>
        <w:jc w:val="center"/>
        <w:rPr>
          <w:sz w:val="32"/>
          <w:szCs w:val="32"/>
        </w:rPr>
      </w:pPr>
    </w:p>
    <w:p w14:paraId="4711E4B7" w14:textId="77777777" w:rsidR="002B5781" w:rsidRPr="002B5781" w:rsidRDefault="002B5781" w:rsidP="002B5781">
      <w:pPr>
        <w:rPr>
          <w:sz w:val="32"/>
          <w:szCs w:val="32"/>
        </w:rPr>
      </w:pPr>
    </w:p>
    <w:p w14:paraId="72C0CCF5" w14:textId="03AD5A1C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  <w:r w:rsidRPr="0021482D">
        <w:rPr>
          <w:rFonts w:ascii="Book Antiqua" w:hAnsi="Book Antiqua"/>
          <w:b/>
          <w:color w:val="000000" w:themeColor="text1"/>
          <w:szCs w:val="22"/>
        </w:rPr>
        <w:t xml:space="preserve">  January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>04 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  <w:t>NC United Youth Indoor T&amp;F Classic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> 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  <w:t xml:space="preserve">JDL Fast Track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F71814"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  <w:t>Winston-Salem NC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> </w:t>
      </w:r>
    </w:p>
    <w:p w14:paraId="795DB44B" w14:textId="77777777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</w:p>
    <w:p w14:paraId="11B252B4" w14:textId="090AFDCA" w:rsidR="002B5781" w:rsidRPr="00F71814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</w:pPr>
      <w:r w:rsidRPr="0021482D">
        <w:rPr>
          <w:rFonts w:ascii="Book Antiqua" w:hAnsi="Book Antiqua"/>
          <w:b/>
          <w:color w:val="000000" w:themeColor="text1"/>
          <w:szCs w:val="22"/>
        </w:rPr>
        <w:t xml:space="preserve">  January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>12 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  <w:t xml:space="preserve">BWSP 11th Annual Indoor T &amp; F Series </w:t>
      </w:r>
      <w:r w:rsid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Boo Williams Sportsplex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F71814"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  <w:t>Hampton, VA</w:t>
      </w:r>
    </w:p>
    <w:p w14:paraId="22CAE237" w14:textId="035FC555" w:rsidR="002B5781" w:rsidRPr="00F71814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</w:pPr>
    </w:p>
    <w:p w14:paraId="53BB1A85" w14:textId="7C3EA7C7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  January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>19 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  <w:shd w:val="clear" w:color="auto" w:fill="FFFFFF"/>
        </w:rPr>
        <w:tab/>
      </w:r>
      <w:hyperlink r:id="rId6" w:history="1">
        <w:r w:rsidRPr="0021482D">
          <w:rPr>
            <w:rFonts w:ascii="Book Antiqua" w:eastAsia="Times New Roman" w:hAnsi="Book Antiqua" w:cs="Times New Roman"/>
            <w:b/>
            <w:color w:val="000000" w:themeColor="text1"/>
            <w:szCs w:val="22"/>
          </w:rPr>
          <w:t>VA Showcase AAU</w:t>
        </w:r>
      </w:hyperlink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> 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  <w:t xml:space="preserve">Liberty University Indoor Track </w:t>
      </w:r>
      <w:r w:rsid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F71814"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  <w:t>Lynchburg VA</w:t>
      </w:r>
    </w:p>
    <w:p w14:paraId="0C21F42C" w14:textId="7CDE7C67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</w:p>
    <w:p w14:paraId="4D0DBCAF" w14:textId="211F7234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  </w:t>
      </w:r>
      <w:r w:rsidRPr="002B5781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February 15-16 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      </w:t>
      </w:r>
      <w:r w:rsidRPr="002B5781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  </w:t>
      </w:r>
      <w:r w:rsidR="0021482D"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  </w:t>
      </w:r>
      <w:r w:rsidRPr="002B5781">
        <w:rPr>
          <w:rFonts w:ascii="Book Antiqua" w:eastAsia="Times New Roman" w:hAnsi="Book Antiqua" w:cs="Times New Roman"/>
          <w:b/>
          <w:color w:val="000000" w:themeColor="text1"/>
          <w:szCs w:val="22"/>
        </w:rPr>
        <w:t>PVA 14 &amp; Under National Invitational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  <w:t>PG County Sports &amp; Learning Center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F71814"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  <w:t>Landover, MD</w:t>
      </w:r>
    </w:p>
    <w:p w14:paraId="2B3867D6" w14:textId="2DF44666" w:rsidR="002B5781" w:rsidRPr="0021482D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</w:p>
    <w:p w14:paraId="0F3D7FBD" w14:textId="345DC5FD" w:rsidR="002B5781" w:rsidRPr="002B5781" w:rsidRDefault="002B5781" w:rsidP="002B5781">
      <w:pPr>
        <w:rPr>
          <w:rFonts w:ascii="Book Antiqua" w:eastAsia="Times New Roman" w:hAnsi="Book Antiqua" w:cs="Times New Roman"/>
          <w:b/>
          <w:color w:val="000000" w:themeColor="text1"/>
          <w:szCs w:val="22"/>
        </w:rPr>
      </w:pP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 xml:space="preserve">  March 13-15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  <w:t>USATF Youth Indoor Champions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  <w:t>Ocean Breeze</w:t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21482D">
        <w:rPr>
          <w:rFonts w:ascii="Book Antiqua" w:eastAsia="Times New Roman" w:hAnsi="Book Antiqua" w:cs="Times New Roman"/>
          <w:b/>
          <w:color w:val="000000" w:themeColor="text1"/>
          <w:szCs w:val="22"/>
        </w:rPr>
        <w:tab/>
      </w:r>
      <w:r w:rsidRPr="00F71814">
        <w:rPr>
          <w:rFonts w:ascii="Book Antiqua" w:eastAsia="Times New Roman" w:hAnsi="Book Antiqua" w:cs="Times New Roman"/>
          <w:b/>
          <w:color w:val="000000" w:themeColor="text1"/>
          <w:szCs w:val="22"/>
          <w:u w:val="single"/>
        </w:rPr>
        <w:t>Staten Island, NY</w:t>
      </w:r>
    </w:p>
    <w:p w14:paraId="612EC702" w14:textId="2D00C349" w:rsidR="002B5781" w:rsidRPr="0021482D" w:rsidRDefault="002B5781" w:rsidP="002B5781">
      <w:pPr>
        <w:pStyle w:val="NormalWeb"/>
        <w:spacing w:before="120" w:beforeAutospacing="0" w:after="120" w:afterAutospacing="0"/>
        <w:ind w:left="240" w:right="24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1150911A" w14:textId="77777777" w:rsidR="002B5781" w:rsidRPr="0021482D" w:rsidRDefault="002B5781" w:rsidP="002B5781">
      <w:pPr>
        <w:pStyle w:val="NormalWeb"/>
        <w:spacing w:before="120" w:beforeAutospacing="0" w:after="120" w:afterAutospacing="0"/>
        <w:ind w:left="240" w:right="240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07B94625" w14:textId="77777777" w:rsidR="002B5781" w:rsidRPr="002B5781" w:rsidRDefault="002B5781" w:rsidP="002B5781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F278446" w14:textId="02FFAA4B" w:rsidR="002B5781" w:rsidRPr="0021482D" w:rsidRDefault="002B5781">
      <w:pPr>
        <w:rPr>
          <w:color w:val="000000" w:themeColor="text1"/>
        </w:rPr>
      </w:pPr>
    </w:p>
    <w:p w14:paraId="72FFE0E6" w14:textId="77777777" w:rsidR="002B5781" w:rsidRPr="0021482D" w:rsidRDefault="002B5781">
      <w:pPr>
        <w:rPr>
          <w:color w:val="000000" w:themeColor="text1"/>
        </w:rPr>
      </w:pPr>
      <w:bookmarkStart w:id="0" w:name="_GoBack"/>
      <w:bookmarkEnd w:id="0"/>
    </w:p>
    <w:sectPr w:rsidR="002B5781" w:rsidRPr="0021482D" w:rsidSect="002B57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2481" w14:textId="77777777" w:rsidR="009B4D63" w:rsidRDefault="009B4D63" w:rsidP="002B5781">
      <w:r>
        <w:separator/>
      </w:r>
    </w:p>
  </w:endnote>
  <w:endnote w:type="continuationSeparator" w:id="0">
    <w:p w14:paraId="02B451F1" w14:textId="77777777" w:rsidR="009B4D63" w:rsidRDefault="009B4D63" w:rsidP="002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ECDC" w14:textId="77777777" w:rsidR="009B4D63" w:rsidRDefault="009B4D63" w:rsidP="002B5781">
      <w:r>
        <w:separator/>
      </w:r>
    </w:p>
  </w:footnote>
  <w:footnote w:type="continuationSeparator" w:id="0">
    <w:p w14:paraId="79960D7C" w14:textId="77777777" w:rsidR="009B4D63" w:rsidRDefault="009B4D63" w:rsidP="002B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D48F" w14:textId="730F606F" w:rsidR="002B5781" w:rsidRDefault="002B5781" w:rsidP="002B5781">
    <w:pPr>
      <w:pStyle w:val="Header"/>
      <w:jc w:val="center"/>
    </w:pPr>
    <w:r>
      <w:rPr>
        <w:noProof/>
      </w:rPr>
      <w:drawing>
        <wp:inline distT="0" distB="0" distL="0" distR="0" wp14:anchorId="2FF36515" wp14:editId="262B2659">
          <wp:extent cx="1659467" cy="1281510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 CITY EXPRESS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88" cy="12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81"/>
    <w:rsid w:val="001A30E9"/>
    <w:rsid w:val="0021482D"/>
    <w:rsid w:val="002B5781"/>
    <w:rsid w:val="0060297A"/>
    <w:rsid w:val="009B4D63"/>
    <w:rsid w:val="00C21E56"/>
    <w:rsid w:val="00C8689E"/>
    <w:rsid w:val="00F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40C6C"/>
  <w14:defaultImageDpi w14:val="32767"/>
  <w15:chartTrackingRefBased/>
  <w15:docId w15:val="{D68F2B2C-8437-FE47-8EBE-CABD040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B57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5781"/>
  </w:style>
  <w:style w:type="paragraph" w:styleId="Header">
    <w:name w:val="header"/>
    <w:basedOn w:val="Normal"/>
    <w:link w:val="HeaderChar"/>
    <w:uiPriority w:val="99"/>
    <w:unhideWhenUsed/>
    <w:rsid w:val="002B5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781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B5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81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achoregistration.com/dbi-bin/meetinfopage.pl?Web_Site_Id=va_showcase&amp;Meet_Id=vashoaau1901&amp;Team_Id=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Beasley</dc:creator>
  <cp:keywords/>
  <dc:description/>
  <cp:lastModifiedBy>Omar Beasley</cp:lastModifiedBy>
  <cp:revision>2</cp:revision>
  <cp:lastPrinted>2019-10-03T17:30:00Z</cp:lastPrinted>
  <dcterms:created xsi:type="dcterms:W3CDTF">2019-10-03T17:41:00Z</dcterms:created>
  <dcterms:modified xsi:type="dcterms:W3CDTF">2019-10-03T17:41:00Z</dcterms:modified>
</cp:coreProperties>
</file>